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14" w:rsidRPr="00E90B5E" w:rsidRDefault="00A76CF7" w:rsidP="00A76CF7">
      <w:pPr>
        <w:jc w:val="center"/>
        <w:rPr>
          <w:rFonts w:ascii="方正小标宋简体" w:eastAsia="方正小标宋简体"/>
          <w:sz w:val="36"/>
          <w:szCs w:val="36"/>
        </w:rPr>
      </w:pPr>
      <w:r w:rsidRPr="00E90B5E">
        <w:rPr>
          <w:rFonts w:ascii="方正小标宋简体" w:eastAsia="方正小标宋简体" w:hAnsi="仿宋" w:hint="eastAsia"/>
          <w:sz w:val="36"/>
          <w:szCs w:val="36"/>
        </w:rPr>
        <w:t>2</w:t>
      </w:r>
      <w:r w:rsidR="001F2EF6" w:rsidRPr="00E90B5E">
        <w:rPr>
          <w:rFonts w:ascii="方正小标宋简体" w:eastAsia="方正小标宋简体" w:hAnsi="仿宋" w:hint="eastAsia"/>
          <w:sz w:val="36"/>
          <w:szCs w:val="36"/>
        </w:rPr>
        <w:t>015-2018年</w:t>
      </w:r>
      <w:r w:rsidR="009D03AC" w:rsidRPr="00E90B5E">
        <w:rPr>
          <w:rFonts w:ascii="方正小标宋简体" w:eastAsia="方正小标宋简体" w:hAnsi="仿宋" w:hint="eastAsia"/>
          <w:sz w:val="36"/>
          <w:szCs w:val="36"/>
        </w:rPr>
        <w:t>自然科学类</w:t>
      </w:r>
      <w:r w:rsidR="001F2EF6" w:rsidRPr="00E90B5E">
        <w:rPr>
          <w:rFonts w:ascii="方正小标宋简体" w:eastAsia="方正小标宋简体" w:hAnsi="仿宋" w:hint="eastAsia"/>
          <w:sz w:val="36"/>
          <w:szCs w:val="36"/>
        </w:rPr>
        <w:t>学术交流信息表</w:t>
      </w:r>
    </w:p>
    <w:tbl>
      <w:tblPr>
        <w:tblW w:w="101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1162"/>
        <w:gridCol w:w="701"/>
        <w:gridCol w:w="57"/>
        <w:gridCol w:w="2636"/>
        <w:gridCol w:w="58"/>
        <w:gridCol w:w="1172"/>
        <w:gridCol w:w="571"/>
        <w:gridCol w:w="165"/>
        <w:gridCol w:w="715"/>
        <w:gridCol w:w="1109"/>
        <w:gridCol w:w="7"/>
        <w:gridCol w:w="709"/>
        <w:gridCol w:w="601"/>
      </w:tblGrid>
      <w:tr w:rsidR="00CD227E" w:rsidRPr="00FF3C26" w:rsidTr="00A76CF7">
        <w:trPr>
          <w:cantSplit/>
          <w:trHeight w:val="378"/>
          <w:jc w:val="center"/>
        </w:trPr>
        <w:tc>
          <w:tcPr>
            <w:tcW w:w="1019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227E" w:rsidRPr="00FF3C26" w:rsidRDefault="00CD227E" w:rsidP="001F2EF6">
            <w:pPr>
              <w:pStyle w:val="a5"/>
              <w:snapToGrid w:val="0"/>
              <w:spacing w:before="0" w:after="0" w:line="240" w:lineRule="auto"/>
              <w:rPr>
                <w:rFonts w:ascii="Times New Roman" w:eastAsia="仿宋_GB2312"/>
                <w:kern w:val="2"/>
                <w:szCs w:val="21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1.</w:t>
            </w:r>
            <w:r w:rsidRPr="00E40014">
              <w:rPr>
                <w:rFonts w:ascii="仿宋" w:eastAsia="仿宋" w:hAnsi="仿宋" w:hint="eastAsia"/>
                <w:b/>
                <w:sz w:val="28"/>
                <w:szCs w:val="28"/>
              </w:rPr>
              <w:t>近五年举办的主要国际国内学术会议</w:t>
            </w:r>
          </w:p>
        </w:tc>
      </w:tr>
      <w:tr w:rsidR="00A76CF7" w:rsidTr="00A76CF7">
        <w:trPr>
          <w:cantSplit/>
          <w:trHeight w:val="202"/>
          <w:jc w:val="center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E40014">
              <w:rPr>
                <w:rFonts w:ascii="仿宋" w:eastAsia="仿宋" w:hAnsi="仿宋" w:hint="eastAsia"/>
                <w:b/>
                <w:kern w:val="2"/>
                <w:szCs w:val="21"/>
              </w:rPr>
              <w:t>排序</w:t>
            </w:r>
          </w:p>
        </w:tc>
        <w:tc>
          <w:tcPr>
            <w:tcW w:w="11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E40014">
              <w:rPr>
                <w:rFonts w:ascii="仿宋" w:eastAsia="仿宋" w:hAnsi="仿宋"/>
                <w:b/>
                <w:kern w:val="2"/>
                <w:szCs w:val="21"/>
              </w:rPr>
              <w:t>单位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E40014">
              <w:rPr>
                <w:rFonts w:ascii="仿宋" w:eastAsia="仿宋" w:hAnsi="仿宋"/>
                <w:b/>
                <w:kern w:val="2"/>
                <w:szCs w:val="21"/>
              </w:rPr>
              <w:t>学科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D227E" w:rsidRPr="00CD227E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CD227E">
              <w:rPr>
                <w:rFonts w:ascii="仿宋" w:eastAsia="仿宋" w:hAnsi="仿宋"/>
                <w:b/>
                <w:kern w:val="2"/>
                <w:szCs w:val="21"/>
              </w:rPr>
              <w:t>会议名称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>
              <w:rPr>
                <w:rFonts w:ascii="仿宋" w:eastAsia="仿宋" w:hAnsi="仿宋"/>
                <w:b/>
                <w:kern w:val="2"/>
                <w:szCs w:val="21"/>
              </w:rPr>
              <w:t>会议级别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27E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2"/>
                <w:szCs w:val="21"/>
              </w:rPr>
              <w:t>是否</w:t>
            </w:r>
          </w:p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2"/>
                <w:szCs w:val="21"/>
              </w:rPr>
              <w:t>有批文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E40014">
              <w:rPr>
                <w:rFonts w:ascii="仿宋" w:eastAsia="仿宋" w:hAnsi="仿宋"/>
                <w:b/>
                <w:kern w:val="2"/>
                <w:szCs w:val="21"/>
              </w:rPr>
              <w:t>主办或承办时间</w:t>
            </w:r>
          </w:p>
        </w:tc>
        <w:tc>
          <w:tcPr>
            <w:tcW w:w="13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E40014">
              <w:rPr>
                <w:rFonts w:ascii="仿宋" w:eastAsia="仿宋" w:hAnsi="仿宋"/>
                <w:b/>
                <w:kern w:val="2"/>
                <w:szCs w:val="21"/>
              </w:rPr>
              <w:t>参加人员</w:t>
            </w:r>
          </w:p>
        </w:tc>
      </w:tr>
      <w:tr w:rsidR="00A76CF7" w:rsidTr="00A76CF7">
        <w:trPr>
          <w:cantSplit/>
          <w:trHeight w:val="180"/>
          <w:jc w:val="center"/>
        </w:trPr>
        <w:tc>
          <w:tcPr>
            <w:tcW w:w="5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18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E40014">
              <w:rPr>
                <w:rFonts w:ascii="仿宋" w:eastAsia="仿宋" w:hAnsi="仿宋"/>
                <w:b/>
                <w:kern w:val="2"/>
                <w:szCs w:val="21"/>
              </w:rPr>
              <w:t>总人数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E40014">
              <w:rPr>
                <w:rFonts w:ascii="仿宋" w:eastAsia="仿宋" w:hAnsi="仿宋"/>
                <w:b/>
                <w:kern w:val="2"/>
                <w:szCs w:val="21"/>
              </w:rPr>
              <w:t>境外人员数</w:t>
            </w:r>
          </w:p>
        </w:tc>
      </w:tr>
      <w:tr w:rsidR="00A76CF7" w:rsidRPr="00FF3C26" w:rsidTr="00A76CF7">
        <w:trPr>
          <w:cantSplit/>
          <w:trHeight w:val="612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0014" w:rsidRPr="00FF3C26" w:rsidRDefault="00CD227E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>
              <w:rPr>
                <w:rFonts w:ascii="Times New Roman" w:eastAsia="仿宋_GB2312" w:hint="eastAsia"/>
                <w:kern w:val="2"/>
                <w:szCs w:val="21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014" w:rsidRPr="008D3762" w:rsidRDefault="00E40014" w:rsidP="00E40014">
            <w:pPr>
              <w:pStyle w:val="a5"/>
              <w:spacing w:line="240" w:lineRule="auto"/>
              <w:jc w:val="center"/>
              <w:rPr>
                <w:rFonts w:ascii="Times New Roman" w:eastAsia="仿宋_GB2312"/>
                <w:color w:val="4F81BD" w:themeColor="accent1"/>
                <w:kern w:val="2"/>
                <w:szCs w:val="21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014" w:rsidRPr="008D3762" w:rsidRDefault="00E40014" w:rsidP="00E40014">
            <w:pPr>
              <w:pStyle w:val="a5"/>
              <w:spacing w:line="240" w:lineRule="auto"/>
              <w:jc w:val="center"/>
              <w:rPr>
                <w:rFonts w:ascii="Times New Roman" w:eastAsia="仿宋_GB2312"/>
                <w:color w:val="4F81BD" w:themeColor="accent1"/>
                <w:kern w:val="2"/>
                <w:szCs w:val="21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40014" w:rsidRPr="008D3762" w:rsidRDefault="00E40014" w:rsidP="00E40014">
            <w:pPr>
              <w:pStyle w:val="a5"/>
              <w:spacing w:line="240" w:lineRule="auto"/>
              <w:jc w:val="center"/>
              <w:rPr>
                <w:rFonts w:ascii="Times New Roman" w:eastAsia="仿宋_GB2312"/>
                <w:color w:val="4F81BD" w:themeColor="accent1"/>
                <w:kern w:val="2"/>
                <w:szCs w:val="21"/>
              </w:rPr>
            </w:pPr>
          </w:p>
        </w:tc>
        <w:tc>
          <w:tcPr>
            <w:tcW w:w="123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0014" w:rsidRPr="00FF3C26" w:rsidRDefault="00E40014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7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0014" w:rsidRPr="00FF3C26" w:rsidRDefault="00E40014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14" w:rsidRPr="00FF3C26" w:rsidRDefault="00E40014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14" w:rsidRPr="00FF3C26" w:rsidRDefault="00E40014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0014" w:rsidRPr="00FF3C26" w:rsidRDefault="00E40014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</w:tr>
      <w:tr w:rsidR="00CD227E" w:rsidRPr="00FF3C26" w:rsidTr="00A76CF7">
        <w:trPr>
          <w:cantSplit/>
          <w:trHeight w:val="612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227E" w:rsidRDefault="00CD227E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>
              <w:rPr>
                <w:rFonts w:ascii="Times New Roman" w:eastAsia="仿宋_GB2312" w:hint="eastAsia"/>
                <w:kern w:val="2"/>
                <w:szCs w:val="21"/>
              </w:rPr>
              <w:t>2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27E" w:rsidRPr="008D3762" w:rsidRDefault="00CD227E" w:rsidP="00E40014">
            <w:pPr>
              <w:pStyle w:val="a5"/>
              <w:spacing w:line="240" w:lineRule="auto"/>
              <w:jc w:val="center"/>
              <w:rPr>
                <w:rFonts w:ascii="Times New Roman" w:eastAsia="仿宋_GB2312"/>
                <w:color w:val="4F81BD" w:themeColor="accent1"/>
                <w:kern w:val="2"/>
                <w:szCs w:val="21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27E" w:rsidRPr="008D3762" w:rsidRDefault="00CD227E" w:rsidP="00E40014">
            <w:pPr>
              <w:pStyle w:val="a5"/>
              <w:spacing w:line="240" w:lineRule="auto"/>
              <w:jc w:val="center"/>
              <w:rPr>
                <w:rFonts w:ascii="Times New Roman" w:eastAsia="仿宋_GB2312"/>
                <w:color w:val="4F81BD" w:themeColor="accent1"/>
                <w:kern w:val="2"/>
                <w:szCs w:val="21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D227E" w:rsidRPr="008D3762" w:rsidRDefault="00CD227E" w:rsidP="00E40014">
            <w:pPr>
              <w:pStyle w:val="a5"/>
              <w:spacing w:line="240" w:lineRule="auto"/>
              <w:jc w:val="center"/>
              <w:rPr>
                <w:rFonts w:ascii="Times New Roman" w:eastAsia="仿宋_GB2312"/>
                <w:color w:val="4F81BD" w:themeColor="accent1"/>
                <w:kern w:val="2"/>
                <w:szCs w:val="21"/>
              </w:rPr>
            </w:pPr>
          </w:p>
        </w:tc>
        <w:tc>
          <w:tcPr>
            <w:tcW w:w="123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227E" w:rsidRPr="00FF3C26" w:rsidRDefault="00CD227E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7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227E" w:rsidRPr="00FF3C26" w:rsidRDefault="00CD227E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27E" w:rsidRPr="00FF3C26" w:rsidRDefault="00CD227E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27E" w:rsidRPr="00FF3C26" w:rsidRDefault="00CD227E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227E" w:rsidRPr="00FF3C26" w:rsidRDefault="00CD227E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</w:tr>
      <w:tr w:rsidR="00CD227E" w:rsidRPr="00FF3C26" w:rsidTr="00A76CF7">
        <w:trPr>
          <w:cantSplit/>
          <w:trHeight w:val="612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227E" w:rsidRDefault="00CD227E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>
              <w:rPr>
                <w:rFonts w:ascii="Times New Roman" w:eastAsia="仿宋_GB2312" w:hint="eastAsia"/>
                <w:kern w:val="2"/>
                <w:szCs w:val="21"/>
              </w:rPr>
              <w:t>3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27E" w:rsidRPr="008D3762" w:rsidRDefault="00CD227E" w:rsidP="00E40014">
            <w:pPr>
              <w:pStyle w:val="a5"/>
              <w:spacing w:line="240" w:lineRule="auto"/>
              <w:jc w:val="center"/>
              <w:rPr>
                <w:rFonts w:ascii="Times New Roman" w:eastAsia="仿宋_GB2312"/>
                <w:color w:val="4F81BD" w:themeColor="accent1"/>
                <w:kern w:val="2"/>
                <w:szCs w:val="21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27E" w:rsidRPr="008D3762" w:rsidRDefault="00CD227E" w:rsidP="00E40014">
            <w:pPr>
              <w:pStyle w:val="a5"/>
              <w:spacing w:line="240" w:lineRule="auto"/>
              <w:jc w:val="center"/>
              <w:rPr>
                <w:rFonts w:ascii="Times New Roman" w:eastAsia="仿宋_GB2312"/>
                <w:color w:val="4F81BD" w:themeColor="accent1"/>
                <w:kern w:val="2"/>
                <w:szCs w:val="21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D227E" w:rsidRPr="008D3762" w:rsidRDefault="00CD227E" w:rsidP="00E40014">
            <w:pPr>
              <w:pStyle w:val="a5"/>
              <w:spacing w:line="240" w:lineRule="auto"/>
              <w:jc w:val="center"/>
              <w:rPr>
                <w:rFonts w:ascii="Times New Roman" w:eastAsia="仿宋_GB2312"/>
                <w:color w:val="4F81BD" w:themeColor="accent1"/>
                <w:kern w:val="2"/>
                <w:szCs w:val="21"/>
              </w:rPr>
            </w:pPr>
          </w:p>
        </w:tc>
        <w:tc>
          <w:tcPr>
            <w:tcW w:w="123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227E" w:rsidRPr="00FF3C26" w:rsidRDefault="00CD227E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7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227E" w:rsidRPr="00FF3C26" w:rsidRDefault="00CD227E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27E" w:rsidRPr="00FF3C26" w:rsidRDefault="00CD227E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27E" w:rsidRPr="00FF3C26" w:rsidRDefault="00CD227E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227E" w:rsidRPr="00FF3C26" w:rsidRDefault="00CD227E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</w:tr>
      <w:tr w:rsidR="00A76CF7" w:rsidRPr="00FF3C26" w:rsidTr="00A76CF7">
        <w:trPr>
          <w:cantSplit/>
          <w:trHeight w:val="612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CF7" w:rsidRDefault="00A76CF7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>
              <w:rPr>
                <w:rFonts w:ascii="Times New Roman" w:eastAsia="仿宋_GB2312" w:hint="eastAsia"/>
                <w:kern w:val="2"/>
                <w:szCs w:val="21"/>
              </w:rPr>
              <w:t>4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CF7" w:rsidRPr="008D3762" w:rsidRDefault="00A76CF7" w:rsidP="00E40014">
            <w:pPr>
              <w:pStyle w:val="a5"/>
              <w:spacing w:line="240" w:lineRule="auto"/>
              <w:jc w:val="center"/>
              <w:rPr>
                <w:rFonts w:ascii="Times New Roman" w:eastAsia="仿宋_GB2312"/>
                <w:color w:val="4F81BD" w:themeColor="accent1"/>
                <w:kern w:val="2"/>
                <w:szCs w:val="21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CF7" w:rsidRPr="008D3762" w:rsidRDefault="00A76CF7" w:rsidP="00E40014">
            <w:pPr>
              <w:pStyle w:val="a5"/>
              <w:spacing w:line="240" w:lineRule="auto"/>
              <w:jc w:val="center"/>
              <w:rPr>
                <w:rFonts w:ascii="Times New Roman" w:eastAsia="仿宋_GB2312"/>
                <w:color w:val="4F81BD" w:themeColor="accent1"/>
                <w:kern w:val="2"/>
                <w:szCs w:val="21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76CF7" w:rsidRPr="008D3762" w:rsidRDefault="00A76CF7" w:rsidP="00E40014">
            <w:pPr>
              <w:pStyle w:val="a5"/>
              <w:spacing w:line="240" w:lineRule="auto"/>
              <w:jc w:val="center"/>
              <w:rPr>
                <w:rFonts w:ascii="Times New Roman" w:eastAsia="仿宋_GB2312"/>
                <w:color w:val="4F81BD" w:themeColor="accent1"/>
                <w:kern w:val="2"/>
                <w:szCs w:val="21"/>
              </w:rPr>
            </w:pPr>
          </w:p>
        </w:tc>
        <w:tc>
          <w:tcPr>
            <w:tcW w:w="123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6CF7" w:rsidRPr="00FF3C26" w:rsidRDefault="00A76CF7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7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6CF7" w:rsidRPr="00FF3C26" w:rsidRDefault="00A76CF7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F7" w:rsidRPr="00FF3C26" w:rsidRDefault="00A76CF7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F7" w:rsidRPr="00FF3C26" w:rsidRDefault="00A76CF7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CF7" w:rsidRPr="00FF3C26" w:rsidRDefault="00A76CF7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</w:tr>
      <w:tr w:rsidR="00A76CF7" w:rsidRPr="00FF3C26" w:rsidTr="00A76CF7">
        <w:trPr>
          <w:cantSplit/>
          <w:trHeight w:val="612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CF7" w:rsidRDefault="00A76CF7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>
              <w:rPr>
                <w:rFonts w:ascii="Times New Roman" w:eastAsia="仿宋_GB2312" w:hint="eastAsia"/>
                <w:kern w:val="2"/>
                <w:szCs w:val="21"/>
              </w:rPr>
              <w:t>5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CF7" w:rsidRPr="008D3762" w:rsidRDefault="00A76CF7" w:rsidP="00E40014">
            <w:pPr>
              <w:pStyle w:val="a5"/>
              <w:spacing w:line="240" w:lineRule="auto"/>
              <w:jc w:val="center"/>
              <w:rPr>
                <w:rFonts w:ascii="Times New Roman" w:eastAsia="仿宋_GB2312"/>
                <w:color w:val="4F81BD" w:themeColor="accent1"/>
                <w:kern w:val="2"/>
                <w:szCs w:val="21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CF7" w:rsidRPr="008D3762" w:rsidRDefault="00A76CF7" w:rsidP="00E40014">
            <w:pPr>
              <w:pStyle w:val="a5"/>
              <w:spacing w:line="240" w:lineRule="auto"/>
              <w:jc w:val="center"/>
              <w:rPr>
                <w:rFonts w:ascii="Times New Roman" w:eastAsia="仿宋_GB2312"/>
                <w:color w:val="4F81BD" w:themeColor="accent1"/>
                <w:kern w:val="2"/>
                <w:szCs w:val="21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76CF7" w:rsidRPr="008D3762" w:rsidRDefault="00A76CF7" w:rsidP="00E40014">
            <w:pPr>
              <w:pStyle w:val="a5"/>
              <w:spacing w:line="240" w:lineRule="auto"/>
              <w:jc w:val="center"/>
              <w:rPr>
                <w:rFonts w:ascii="Times New Roman" w:eastAsia="仿宋_GB2312"/>
                <w:color w:val="4F81BD" w:themeColor="accent1"/>
                <w:kern w:val="2"/>
                <w:szCs w:val="21"/>
              </w:rPr>
            </w:pPr>
          </w:p>
        </w:tc>
        <w:tc>
          <w:tcPr>
            <w:tcW w:w="123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6CF7" w:rsidRPr="00FF3C26" w:rsidRDefault="00A76CF7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7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6CF7" w:rsidRPr="00FF3C26" w:rsidRDefault="00A76CF7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F7" w:rsidRPr="00FF3C26" w:rsidRDefault="00A76CF7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F7" w:rsidRPr="00FF3C26" w:rsidRDefault="00A76CF7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CF7" w:rsidRPr="00FF3C26" w:rsidRDefault="00A76CF7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</w:tr>
      <w:tr w:rsidR="00CD227E" w:rsidRPr="00FF3C26" w:rsidTr="00A76CF7">
        <w:trPr>
          <w:cantSplit/>
          <w:trHeight w:val="612"/>
          <w:jc w:val="center"/>
        </w:trPr>
        <w:tc>
          <w:tcPr>
            <w:tcW w:w="1019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227E" w:rsidRPr="00FF3C26" w:rsidRDefault="00CD227E" w:rsidP="00CD227E">
            <w:pPr>
              <w:pStyle w:val="a5"/>
              <w:snapToGrid w:val="0"/>
              <w:spacing w:before="0" w:after="0" w:line="240" w:lineRule="auto"/>
              <w:rPr>
                <w:rFonts w:ascii="Times New Roman" w:eastAsia="仿宋_GB2312"/>
                <w:kern w:val="2"/>
                <w:szCs w:val="21"/>
              </w:rPr>
            </w:pPr>
            <w:r w:rsidRPr="00CD227E">
              <w:rPr>
                <w:rFonts w:ascii="仿宋" w:eastAsia="仿宋" w:hAnsi="仿宋" w:hint="eastAsia"/>
                <w:b/>
                <w:sz w:val="28"/>
                <w:szCs w:val="28"/>
              </w:rPr>
              <w:t>表2：近五年在国内外重要学术会议上报告情况</w:t>
            </w:r>
          </w:p>
        </w:tc>
      </w:tr>
      <w:tr w:rsidR="00CD227E" w:rsidRPr="00FF3C26" w:rsidTr="00A76CF7">
        <w:trPr>
          <w:cantSplit/>
          <w:trHeight w:val="612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227E" w:rsidRPr="00CD227E" w:rsidRDefault="00CD227E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CD227E">
              <w:rPr>
                <w:rFonts w:ascii="仿宋" w:eastAsia="仿宋" w:hAnsi="仿宋" w:hint="eastAsia"/>
                <w:b/>
                <w:kern w:val="2"/>
                <w:szCs w:val="21"/>
              </w:rPr>
              <w:t>序号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E40014">
              <w:rPr>
                <w:rFonts w:ascii="仿宋" w:eastAsia="仿宋" w:hAnsi="仿宋"/>
                <w:b/>
                <w:kern w:val="2"/>
                <w:szCs w:val="21"/>
              </w:rPr>
              <w:t>单位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27E" w:rsidRPr="00E40014" w:rsidRDefault="00CD227E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E40014">
              <w:rPr>
                <w:rFonts w:ascii="仿宋" w:eastAsia="仿宋" w:hAnsi="仿宋"/>
                <w:b/>
                <w:kern w:val="2"/>
                <w:szCs w:val="21"/>
              </w:rPr>
              <w:t>学科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D227E" w:rsidRPr="00CD227E" w:rsidRDefault="00CD227E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CD227E">
              <w:rPr>
                <w:rFonts w:ascii="仿宋" w:eastAsia="仿宋" w:hAnsi="仿宋" w:hint="eastAsia"/>
                <w:b/>
                <w:kern w:val="2"/>
                <w:szCs w:val="21"/>
              </w:rPr>
              <w:t>报告名称</w:t>
            </w:r>
          </w:p>
        </w:tc>
        <w:tc>
          <w:tcPr>
            <w:tcW w:w="17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227E" w:rsidRPr="00CD227E" w:rsidRDefault="00CD227E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CD227E">
              <w:rPr>
                <w:rFonts w:ascii="仿宋" w:eastAsia="仿宋" w:hAnsi="仿宋" w:hint="eastAsia"/>
                <w:b/>
                <w:kern w:val="2"/>
                <w:szCs w:val="21"/>
              </w:rPr>
              <w:t>会议名称及</w:t>
            </w:r>
          </w:p>
          <w:p w:rsidR="00CD227E" w:rsidRPr="00CD227E" w:rsidRDefault="00CD227E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CD227E">
              <w:rPr>
                <w:rFonts w:ascii="仿宋" w:eastAsia="仿宋" w:hAnsi="仿宋" w:hint="eastAsia"/>
                <w:b/>
                <w:kern w:val="2"/>
                <w:szCs w:val="21"/>
              </w:rPr>
              <w:t>地点</w:t>
            </w:r>
          </w:p>
        </w:tc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227E" w:rsidRDefault="00CD227E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2"/>
                <w:szCs w:val="21"/>
              </w:rPr>
              <w:t>会议</w:t>
            </w:r>
          </w:p>
          <w:p w:rsidR="00CD227E" w:rsidRPr="00CD227E" w:rsidRDefault="00CD227E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2"/>
                <w:szCs w:val="21"/>
              </w:rPr>
              <w:t>级别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27E" w:rsidRPr="00FF3C26" w:rsidRDefault="00CD227E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 w:rsidRPr="00CD227E">
              <w:rPr>
                <w:rFonts w:ascii="仿宋" w:eastAsia="仿宋" w:hAnsi="仿宋" w:hint="eastAsia"/>
                <w:b/>
                <w:kern w:val="2"/>
                <w:szCs w:val="21"/>
              </w:rPr>
              <w:t>报告人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F7" w:rsidRDefault="00CD227E" w:rsidP="00BF0053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CD227E">
              <w:rPr>
                <w:rFonts w:ascii="仿宋" w:eastAsia="仿宋" w:hAnsi="仿宋" w:hint="eastAsia"/>
                <w:b/>
                <w:kern w:val="2"/>
                <w:szCs w:val="21"/>
              </w:rPr>
              <w:t>报告</w:t>
            </w:r>
          </w:p>
          <w:p w:rsidR="00CD227E" w:rsidRPr="00CD227E" w:rsidRDefault="00CD227E" w:rsidP="00BF0053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CD227E">
              <w:rPr>
                <w:rFonts w:ascii="仿宋" w:eastAsia="仿宋" w:hAnsi="仿宋" w:hint="eastAsia"/>
                <w:b/>
                <w:kern w:val="2"/>
                <w:szCs w:val="21"/>
              </w:rPr>
              <w:t>类型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227E" w:rsidRPr="00CD227E" w:rsidRDefault="00CD227E" w:rsidP="00BF0053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 w:rsidRPr="00CD227E">
              <w:rPr>
                <w:rFonts w:ascii="仿宋" w:eastAsia="仿宋" w:hAnsi="仿宋" w:hint="eastAsia"/>
                <w:b/>
                <w:kern w:val="2"/>
                <w:szCs w:val="21"/>
              </w:rPr>
              <w:t>报告时间</w:t>
            </w:r>
          </w:p>
        </w:tc>
      </w:tr>
      <w:tr w:rsidR="00B02FD8" w:rsidRPr="00FF3C26" w:rsidTr="00A76CF7">
        <w:trPr>
          <w:cantSplit/>
          <w:trHeight w:val="612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FD8" w:rsidRPr="00CD227E" w:rsidRDefault="00A76CF7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2"/>
                <w:szCs w:val="21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FD8" w:rsidRPr="00E40014" w:rsidRDefault="00B02FD8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FD8" w:rsidRPr="00E40014" w:rsidRDefault="00B02FD8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02FD8" w:rsidRPr="00CD227E" w:rsidRDefault="00B02FD8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17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2FD8" w:rsidRPr="00CD227E" w:rsidRDefault="00B02FD8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2FD8" w:rsidRDefault="00B02FD8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FD8" w:rsidRPr="00CD227E" w:rsidRDefault="00B02FD8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FD8" w:rsidRPr="00CD227E" w:rsidRDefault="00B02FD8" w:rsidP="00BF0053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2FD8" w:rsidRPr="00CD227E" w:rsidRDefault="00B02FD8" w:rsidP="00BF0053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</w:tr>
      <w:tr w:rsidR="00B02FD8" w:rsidRPr="00FF3C26" w:rsidTr="00A76CF7">
        <w:trPr>
          <w:cantSplit/>
          <w:trHeight w:val="612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FD8" w:rsidRPr="00CD227E" w:rsidRDefault="00A76CF7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2"/>
                <w:szCs w:val="21"/>
              </w:rPr>
              <w:t>2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FD8" w:rsidRPr="00E40014" w:rsidRDefault="00B02FD8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FD8" w:rsidRPr="00E40014" w:rsidRDefault="00B02FD8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02FD8" w:rsidRPr="00CD227E" w:rsidRDefault="00B02FD8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17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2FD8" w:rsidRPr="00CD227E" w:rsidRDefault="00B02FD8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2FD8" w:rsidRDefault="00B02FD8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FD8" w:rsidRPr="00CD227E" w:rsidRDefault="00B02FD8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FD8" w:rsidRPr="00CD227E" w:rsidRDefault="00B02FD8" w:rsidP="00BF0053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2FD8" w:rsidRPr="00CD227E" w:rsidRDefault="00B02FD8" w:rsidP="00BF0053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</w:tr>
      <w:tr w:rsidR="00A76CF7" w:rsidRPr="00FF3C26" w:rsidTr="00A76CF7">
        <w:trPr>
          <w:cantSplit/>
          <w:trHeight w:val="612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CF7" w:rsidRDefault="00A76CF7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2"/>
                <w:szCs w:val="21"/>
              </w:rPr>
              <w:t>3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CF7" w:rsidRPr="00E40014" w:rsidRDefault="00A76CF7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CF7" w:rsidRPr="00E40014" w:rsidRDefault="00A76CF7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76CF7" w:rsidRPr="00CD227E" w:rsidRDefault="00A76CF7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17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6CF7" w:rsidRPr="00CD227E" w:rsidRDefault="00A76CF7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6CF7" w:rsidRDefault="00A76CF7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F7" w:rsidRPr="00CD227E" w:rsidRDefault="00A76CF7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F7" w:rsidRPr="00CD227E" w:rsidRDefault="00A76CF7" w:rsidP="00BF0053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CF7" w:rsidRPr="00CD227E" w:rsidRDefault="00A76CF7" w:rsidP="00BF0053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</w:tr>
      <w:tr w:rsidR="00A76CF7" w:rsidRPr="00FF3C26" w:rsidTr="00E90B5E">
        <w:trPr>
          <w:cantSplit/>
          <w:trHeight w:val="612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CF7" w:rsidRDefault="00A76CF7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2"/>
                <w:szCs w:val="21"/>
              </w:rPr>
              <w:t>4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CF7" w:rsidRPr="00E40014" w:rsidRDefault="00A76CF7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CF7" w:rsidRPr="00E40014" w:rsidRDefault="00A76CF7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F7" w:rsidRPr="00CD227E" w:rsidRDefault="00A76CF7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17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F7" w:rsidRPr="00CD227E" w:rsidRDefault="00A76CF7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8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F7" w:rsidRDefault="00A76CF7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F7" w:rsidRPr="00CD227E" w:rsidRDefault="00A76CF7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CF7" w:rsidRPr="00CD227E" w:rsidRDefault="00A76CF7" w:rsidP="00BF0053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CF7" w:rsidRPr="00CD227E" w:rsidRDefault="00A76CF7" w:rsidP="00BF0053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</w:tr>
      <w:tr w:rsidR="00A76CF7" w:rsidRPr="00FF3C26" w:rsidTr="00E90B5E">
        <w:trPr>
          <w:cantSplit/>
          <w:trHeight w:val="612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6CF7" w:rsidRDefault="00A76CF7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  <w:r>
              <w:rPr>
                <w:rFonts w:ascii="仿宋" w:eastAsia="仿宋" w:hAnsi="仿宋" w:hint="eastAsia"/>
                <w:b/>
                <w:kern w:val="2"/>
                <w:szCs w:val="21"/>
              </w:rPr>
              <w:t>5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6CF7" w:rsidRPr="00E40014" w:rsidRDefault="00A76CF7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6CF7" w:rsidRPr="00E40014" w:rsidRDefault="00A76CF7" w:rsidP="002668F9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CF7" w:rsidRPr="00CD227E" w:rsidRDefault="00A76CF7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1743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CF7" w:rsidRPr="00CD227E" w:rsidRDefault="00A76CF7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88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CF7" w:rsidRDefault="00A76CF7" w:rsidP="00CD227E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CF7" w:rsidRPr="00CD227E" w:rsidRDefault="00A76CF7" w:rsidP="00E40014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CF7" w:rsidRPr="00CD227E" w:rsidRDefault="00A76CF7" w:rsidP="00BF0053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CF7" w:rsidRPr="00CD227E" w:rsidRDefault="00A76CF7" w:rsidP="00BF0053">
            <w:pPr>
              <w:pStyle w:val="a5"/>
              <w:snapToGrid w:val="0"/>
              <w:spacing w:before="0" w:after="0" w:line="240" w:lineRule="auto"/>
              <w:jc w:val="center"/>
              <w:rPr>
                <w:rFonts w:ascii="仿宋" w:eastAsia="仿宋" w:hAnsi="仿宋"/>
                <w:b/>
                <w:kern w:val="2"/>
                <w:szCs w:val="21"/>
              </w:rPr>
            </w:pPr>
          </w:p>
        </w:tc>
      </w:tr>
    </w:tbl>
    <w:p w:rsidR="0020285C" w:rsidRDefault="0020285C"/>
    <w:p w:rsidR="00A76CF7" w:rsidRDefault="00E40014" w:rsidP="00A76CF7">
      <w:pPr>
        <w:ind w:leftChars="-270" w:left="-567"/>
        <w:jc w:val="left"/>
      </w:pPr>
      <w:r>
        <w:t>填表说明</w:t>
      </w:r>
      <w:r>
        <w:rPr>
          <w:rFonts w:hint="eastAsia"/>
        </w:rPr>
        <w:t>：</w:t>
      </w:r>
    </w:p>
    <w:p w:rsidR="00B02FD8" w:rsidRPr="00B02FD8" w:rsidRDefault="00CD227E" w:rsidP="00A76CF7">
      <w:pPr>
        <w:ind w:leftChars="-270" w:left="-567"/>
        <w:jc w:val="left"/>
      </w:pPr>
      <w:r>
        <w:rPr>
          <w:rFonts w:hint="eastAsia"/>
        </w:rPr>
        <w:t>1</w:t>
      </w:r>
      <w:r w:rsidRPr="00B02FD8">
        <w:rPr>
          <w:rFonts w:hint="eastAsia"/>
        </w:rPr>
        <w:t>．</w:t>
      </w:r>
      <w:r>
        <w:rPr>
          <w:rFonts w:hint="eastAsia"/>
        </w:rPr>
        <w:t>统计时间为：</w:t>
      </w:r>
      <w:r w:rsidR="00E40014" w:rsidRPr="00B02FD8">
        <w:rPr>
          <w:rFonts w:hint="eastAsia"/>
        </w:rPr>
        <w:t>2015</w:t>
      </w:r>
      <w:r w:rsidR="00E40014" w:rsidRPr="00B02FD8">
        <w:rPr>
          <w:rFonts w:hint="eastAsia"/>
        </w:rPr>
        <w:t>年</w:t>
      </w:r>
      <w:r w:rsidR="00E40014" w:rsidRPr="00B02FD8">
        <w:rPr>
          <w:rFonts w:hint="eastAsia"/>
        </w:rPr>
        <w:t>1</w:t>
      </w:r>
      <w:r w:rsidR="00E40014" w:rsidRPr="00B02FD8">
        <w:rPr>
          <w:rFonts w:hint="eastAsia"/>
        </w:rPr>
        <w:t>月</w:t>
      </w:r>
      <w:r w:rsidR="00E40014" w:rsidRPr="00B02FD8">
        <w:rPr>
          <w:rFonts w:hint="eastAsia"/>
        </w:rPr>
        <w:t>1</w:t>
      </w:r>
      <w:r w:rsidR="00E40014" w:rsidRPr="00B02FD8">
        <w:rPr>
          <w:rFonts w:hint="eastAsia"/>
        </w:rPr>
        <w:t>日至</w:t>
      </w:r>
      <w:r w:rsidR="00E40014" w:rsidRPr="00B02FD8">
        <w:rPr>
          <w:rFonts w:hint="eastAsia"/>
        </w:rPr>
        <w:t>2018</w:t>
      </w:r>
      <w:r w:rsidR="00E40014" w:rsidRPr="00B02FD8">
        <w:rPr>
          <w:rFonts w:hint="eastAsia"/>
        </w:rPr>
        <w:t>年</w:t>
      </w:r>
      <w:r w:rsidR="00E40014" w:rsidRPr="00B02FD8">
        <w:rPr>
          <w:rFonts w:hint="eastAsia"/>
        </w:rPr>
        <w:t>12</w:t>
      </w:r>
      <w:r w:rsidR="00E40014" w:rsidRPr="00B02FD8">
        <w:rPr>
          <w:rFonts w:hint="eastAsia"/>
        </w:rPr>
        <w:t>月</w:t>
      </w:r>
      <w:r w:rsidR="00723405">
        <w:rPr>
          <w:rFonts w:hint="eastAsia"/>
        </w:rPr>
        <w:t>1</w:t>
      </w:r>
      <w:r w:rsidR="003C6A2F">
        <w:rPr>
          <w:rFonts w:hint="eastAsia"/>
        </w:rPr>
        <w:t>4</w:t>
      </w:r>
      <w:r w:rsidRPr="00B02FD8">
        <w:rPr>
          <w:rFonts w:hint="eastAsia"/>
        </w:rPr>
        <w:t>日</w:t>
      </w:r>
      <w:r w:rsidR="00723405">
        <w:rPr>
          <w:rFonts w:hint="eastAsia"/>
        </w:rPr>
        <w:t>；</w:t>
      </w:r>
    </w:p>
    <w:p w:rsidR="00A76CF7" w:rsidRDefault="00B02FD8" w:rsidP="00A76CF7">
      <w:pPr>
        <w:ind w:leftChars="-270" w:left="-567"/>
        <w:jc w:val="left"/>
      </w:pPr>
      <w:r w:rsidRPr="00B02FD8">
        <w:rPr>
          <w:rFonts w:hint="eastAsia"/>
        </w:rPr>
        <w:t>2.</w:t>
      </w:r>
      <w:r w:rsidRPr="00B02FD8">
        <w:rPr>
          <w:rFonts w:hint="eastAsia"/>
        </w:rPr>
        <w:t>“报告类型”填“大会报告”和“分会报告”；</w:t>
      </w:r>
      <w:bookmarkStart w:id="0" w:name="_GoBack"/>
      <w:bookmarkEnd w:id="0"/>
    </w:p>
    <w:p w:rsidR="0020285C" w:rsidRPr="00A76CF7" w:rsidRDefault="00B02FD8" w:rsidP="00A76CF7">
      <w:pPr>
        <w:ind w:leftChars="-270" w:left="-567"/>
        <w:jc w:val="left"/>
      </w:pPr>
      <w:r>
        <w:rPr>
          <w:rFonts w:hint="eastAsia"/>
        </w:rPr>
        <w:t>3</w:t>
      </w:r>
      <w:r w:rsidR="00CD227E" w:rsidRPr="00CD227E">
        <w:rPr>
          <w:rFonts w:hint="eastAsia"/>
        </w:rPr>
        <w:t>．</w:t>
      </w:r>
      <w:r w:rsidR="001F2EF6" w:rsidRPr="00B02FD8">
        <w:rPr>
          <w:rFonts w:hint="eastAsia"/>
        </w:rPr>
        <w:t>表</w:t>
      </w:r>
      <w:r w:rsidR="001F2EF6" w:rsidRPr="00B02FD8">
        <w:rPr>
          <w:rFonts w:hint="eastAsia"/>
        </w:rPr>
        <w:t>1</w:t>
      </w:r>
      <w:r w:rsidR="001F2EF6" w:rsidRPr="00B02FD8">
        <w:rPr>
          <w:rFonts w:hint="eastAsia"/>
        </w:rPr>
        <w:t>请按照会议级别排序，表</w:t>
      </w:r>
      <w:r w:rsidR="001F2EF6" w:rsidRPr="00B02FD8">
        <w:rPr>
          <w:rFonts w:hint="eastAsia"/>
        </w:rPr>
        <w:t>2</w:t>
      </w:r>
      <w:r w:rsidR="001F2EF6" w:rsidRPr="00B02FD8">
        <w:rPr>
          <w:rFonts w:hint="eastAsia"/>
        </w:rPr>
        <w:t>请按会议级别及报告类型排序。</w:t>
      </w:r>
    </w:p>
    <w:sectPr w:rsidR="0020285C" w:rsidRPr="00A76CF7" w:rsidSect="00A76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B3" w:rsidRDefault="007137B3" w:rsidP="00E40014">
      <w:r>
        <w:separator/>
      </w:r>
    </w:p>
  </w:endnote>
  <w:endnote w:type="continuationSeparator" w:id="0">
    <w:p w:rsidR="007137B3" w:rsidRDefault="007137B3" w:rsidP="00E4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B3" w:rsidRDefault="007137B3" w:rsidP="00E40014">
      <w:r>
        <w:separator/>
      </w:r>
    </w:p>
  </w:footnote>
  <w:footnote w:type="continuationSeparator" w:id="0">
    <w:p w:rsidR="007137B3" w:rsidRDefault="007137B3" w:rsidP="00E40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66"/>
    <w:rsid w:val="0018356C"/>
    <w:rsid w:val="001F2EF6"/>
    <w:rsid w:val="0020285C"/>
    <w:rsid w:val="002923B7"/>
    <w:rsid w:val="003C6A2F"/>
    <w:rsid w:val="007137B3"/>
    <w:rsid w:val="00723405"/>
    <w:rsid w:val="009D03AC"/>
    <w:rsid w:val="00A31FDA"/>
    <w:rsid w:val="00A76CF7"/>
    <w:rsid w:val="00B02FD8"/>
    <w:rsid w:val="00B03366"/>
    <w:rsid w:val="00C74DC3"/>
    <w:rsid w:val="00CD2266"/>
    <w:rsid w:val="00CD227E"/>
    <w:rsid w:val="00E40014"/>
    <w:rsid w:val="00E9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0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0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014"/>
    <w:rPr>
      <w:sz w:val="18"/>
      <w:szCs w:val="18"/>
    </w:rPr>
  </w:style>
  <w:style w:type="paragraph" w:customStyle="1" w:styleId="a5">
    <w:name w:val="标准"/>
    <w:basedOn w:val="a"/>
    <w:uiPriority w:val="99"/>
    <w:qFormat/>
    <w:rsid w:val="00E40014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0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0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014"/>
    <w:rPr>
      <w:sz w:val="18"/>
      <w:szCs w:val="18"/>
    </w:rPr>
  </w:style>
  <w:style w:type="paragraph" w:customStyle="1" w:styleId="a5">
    <w:name w:val="标准"/>
    <w:basedOn w:val="a"/>
    <w:uiPriority w:val="99"/>
    <w:qFormat/>
    <w:rsid w:val="00E40014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2018-12-14T00:39:00Z</dcterms:created>
  <dcterms:modified xsi:type="dcterms:W3CDTF">2018-12-14T03:28:00Z</dcterms:modified>
</cp:coreProperties>
</file>