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p>
      <w:pPr>
        <w:pStyle w:val="2"/>
        <w:bidi w:val="0"/>
        <w:jc w:val="center"/>
      </w:pPr>
      <w:r>
        <w:rPr>
          <w:rFonts w:hint="default" w:ascii="Times New Roman" w:hAnsi="Times New Roman" w:cs="Times New Roman"/>
          <w:lang w:val="en-US" w:eastAsia="zh-CN"/>
        </w:rPr>
        <w:t>2020</w:t>
      </w:r>
      <w:r>
        <w:rPr>
          <w:rFonts w:hint="eastAsia"/>
        </w:rPr>
        <w:t>年度</w:t>
      </w:r>
      <w:r>
        <w:rPr>
          <w:rFonts w:hint="eastAsia"/>
          <w:lang w:val="en-US" w:eastAsia="zh-CN"/>
        </w:rPr>
        <w:t>省高校重大</w:t>
      </w:r>
      <w:bookmarkStart w:id="0" w:name="_GoBack"/>
      <w:bookmarkEnd w:id="0"/>
      <w:r>
        <w:rPr>
          <w:rFonts w:hint="eastAsia"/>
        </w:rPr>
        <w:t>项目</w:t>
      </w:r>
      <w:r>
        <w:rPr>
          <w:rFonts w:hint="eastAsia"/>
          <w:lang w:val="en-US" w:eastAsia="zh-CN"/>
        </w:rPr>
        <w:t>评审信息</w:t>
      </w:r>
      <w:r>
        <w:rPr>
          <w:rFonts w:hint="eastAsia"/>
        </w:rPr>
        <w:t>表</w:t>
      </w:r>
    </w:p>
    <w:p>
      <w:pPr>
        <w:ind w:firstLine="560" w:firstLineChars="200"/>
        <w:jc w:val="left"/>
        <w:rPr>
          <w:sz w:val="28"/>
          <w:szCs w:val="28"/>
        </w:rPr>
      </w:pPr>
    </w:p>
    <w:tbl>
      <w:tblPr>
        <w:tblStyle w:val="5"/>
        <w:tblW w:w="14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791"/>
        <w:gridCol w:w="2304"/>
        <w:gridCol w:w="1791"/>
        <w:gridCol w:w="1025"/>
        <w:gridCol w:w="942"/>
        <w:gridCol w:w="1872"/>
        <w:gridCol w:w="1621"/>
        <w:gridCol w:w="1331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项目名称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所在单位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申请人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年龄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职称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hint="default" w:ascii="黑体" w:hAnsi="黑体" w:eastAsia="黑体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近3年市级、省级项目立项</w:t>
            </w:r>
            <w:r>
              <w:rPr>
                <w:rFonts w:hint="eastAsia" w:ascii="黑体" w:hAnsi="黑体" w:eastAsia="黑体"/>
                <w:spacing w:val="-6"/>
                <w:sz w:val="28"/>
                <w:szCs w:val="28"/>
                <w:lang w:val="en-US" w:eastAsia="zh-CN"/>
              </w:rPr>
              <w:t>/结题</w:t>
            </w: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情况</w:t>
            </w:r>
            <w:r>
              <w:rPr>
                <w:rFonts w:hint="eastAsia" w:ascii="黑体" w:hAnsi="黑体" w:eastAsia="黑体"/>
                <w:spacing w:val="-6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近3年国家级项目立项</w:t>
            </w:r>
            <w:r>
              <w:rPr>
                <w:rFonts w:hint="eastAsia" w:ascii="黑体" w:hAnsi="黑体" w:eastAsia="黑体"/>
                <w:spacing w:val="-6"/>
                <w:sz w:val="28"/>
                <w:szCs w:val="28"/>
                <w:lang w:val="en-US" w:eastAsia="zh-CN"/>
              </w:rPr>
              <w:t>/结题</w:t>
            </w: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情况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20</w:t>
            </w:r>
            <w:r>
              <w:rPr>
                <w:rFonts w:hint="eastAsia" w:ascii="黑体" w:hAnsi="黑体" w:eastAsia="黑体"/>
                <w:spacing w:val="-6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年是否申报国家项目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代表性成果3篇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1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2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</w:rPr>
              <w:t>3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93"/>
    <w:rsid w:val="000C0E15"/>
    <w:rsid w:val="00136040"/>
    <w:rsid w:val="00157B41"/>
    <w:rsid w:val="001776F4"/>
    <w:rsid w:val="002F4193"/>
    <w:rsid w:val="003D08AB"/>
    <w:rsid w:val="005B24D2"/>
    <w:rsid w:val="008B0B39"/>
    <w:rsid w:val="00B73E28"/>
    <w:rsid w:val="00C4312D"/>
    <w:rsid w:val="00E316B8"/>
    <w:rsid w:val="52F1655C"/>
    <w:rsid w:val="6DB96E79"/>
    <w:rsid w:val="6F8E578D"/>
    <w:rsid w:val="7BF4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107</TotalTime>
  <ScaleCrop>false</ScaleCrop>
  <LinksUpToDate>false</LinksUpToDate>
  <CharactersWithSpaces>151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2019-04-26T03:08:00Z</dcterms:created>
  <dc:creator>Administrator</dc:creator>
  <cp:lastModifiedBy>天ve佑</cp:lastModifiedBy>
  <dcterms:modified xsi:type="dcterms:W3CDTF">2020-03-31T07:46:06Z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