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imes New Roman" w:hAnsi="Times New Roman" w:eastAsia="黑体"/>
          <w:sz w:val="30"/>
          <w:szCs w:val="30"/>
        </w:rPr>
      </w:pPr>
      <w:bookmarkStart w:id="0" w:name="_GoBack"/>
      <w:r>
        <w:rPr>
          <w:rFonts w:hint="eastAsia" w:ascii="Times New Roman" w:hAnsi="Times New Roman" w:eastAsia="黑体"/>
          <w:sz w:val="30"/>
          <w:szCs w:val="30"/>
        </w:rPr>
        <w:t>国家自然科学基金项目合作申请协议</w:t>
      </w:r>
      <w:bookmarkEnd w:id="0"/>
    </w:p>
    <w:p>
      <w:pPr>
        <w:spacing w:line="480" w:lineRule="exact"/>
        <w:rPr>
          <w:rFonts w:ascii="Times New Roman" w:hAnsi="Times New Roman" w:eastAsia="仿宋_GB2312"/>
          <w:sz w:val="28"/>
          <w:szCs w:val="28"/>
        </w:rPr>
      </w:pPr>
      <w:r>
        <w:rPr>
          <w:rFonts w:hint="eastAsia" w:ascii="Times New Roman" w:hAnsi="Times New Roman" w:eastAsia="仿宋_GB2312"/>
          <w:sz w:val="28"/>
          <w:szCs w:val="28"/>
        </w:rPr>
        <w:t xml:space="preserve">甲方： </w:t>
      </w:r>
    </w:p>
    <w:p>
      <w:pPr>
        <w:spacing w:line="480" w:lineRule="exact"/>
        <w:rPr>
          <w:rFonts w:ascii="Times New Roman" w:hAnsi="Times New Roman" w:eastAsia="仿宋_GB2312"/>
          <w:sz w:val="28"/>
          <w:szCs w:val="28"/>
        </w:rPr>
      </w:pPr>
      <w:r>
        <w:rPr>
          <w:rFonts w:hint="eastAsia" w:ascii="Times New Roman" w:hAnsi="Times New Roman" w:eastAsia="仿宋_GB2312"/>
          <w:sz w:val="28"/>
          <w:szCs w:val="28"/>
        </w:rPr>
        <w:t>乙方：</w:t>
      </w:r>
    </w:p>
    <w:p>
      <w:pPr>
        <w:spacing w:line="48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经甲乙双方协商一致，就合作申请2019年国家自然科学基金</w:t>
      </w:r>
      <w:r>
        <w:rPr>
          <w:rFonts w:ascii="Times New Roman" w:hAnsi="Times New Roman" w:eastAsia="仿宋_GB2312"/>
          <w:sz w:val="28"/>
          <w:szCs w:val="28"/>
        </w:rPr>
        <w:t>______</w:t>
      </w:r>
      <w:r>
        <w:rPr>
          <w:rFonts w:hint="eastAsia" w:ascii="Times New Roman" w:hAnsi="Times New Roman" w:eastAsia="仿宋_GB2312"/>
          <w:color w:val="FF0000"/>
          <w:sz w:val="28"/>
          <w:szCs w:val="28"/>
        </w:rPr>
        <w:t>（此处填写项目类型）</w:t>
      </w:r>
      <w:r>
        <w:rPr>
          <w:rFonts w:hint="eastAsia" w:ascii="Times New Roman" w:hAnsi="Times New Roman" w:eastAsia="仿宋_GB2312"/>
          <w:sz w:val="28"/>
          <w:szCs w:val="28"/>
        </w:rPr>
        <w:t>项目“__________”</w:t>
      </w:r>
      <w:r>
        <w:rPr>
          <w:rFonts w:hint="eastAsia" w:ascii="Times New Roman" w:hAnsi="Times New Roman" w:eastAsia="仿宋_GB2312"/>
          <w:color w:val="FF0000"/>
          <w:sz w:val="28"/>
          <w:szCs w:val="28"/>
        </w:rPr>
        <w:t>（此处填项目名称）</w:t>
      </w:r>
      <w:r>
        <w:rPr>
          <w:rFonts w:hint="eastAsia" w:ascii="Times New Roman" w:hAnsi="Times New Roman" w:eastAsia="仿宋_GB2312"/>
          <w:sz w:val="28"/>
          <w:szCs w:val="28"/>
        </w:rPr>
        <w:t>的有关事项达成如下协议：</w:t>
      </w:r>
    </w:p>
    <w:p>
      <w:pPr>
        <w:spacing w:line="480" w:lineRule="exact"/>
        <w:ind w:left="105" w:leftChars="50" w:firstLine="420" w:firstLineChars="150"/>
        <w:rPr>
          <w:rFonts w:ascii="Times New Roman" w:hAnsi="Times New Roman" w:eastAsia="仿宋_GB2312"/>
          <w:sz w:val="28"/>
          <w:szCs w:val="28"/>
        </w:rPr>
      </w:pPr>
      <w:r>
        <w:rPr>
          <w:rFonts w:hint="eastAsia" w:ascii="Times New Roman" w:hAnsi="Times New Roman" w:eastAsia="仿宋_GB2312"/>
          <w:sz w:val="28"/>
          <w:szCs w:val="28"/>
        </w:rPr>
        <w:t>1. 甲方为项目依托单位，项目负责人为_______；乙方为合作研究单位，合作方负责人为_________。</w:t>
      </w:r>
    </w:p>
    <w:p>
      <w:pPr>
        <w:spacing w:line="48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2. 研究任务分工为：甲方负责__________________</w:t>
      </w:r>
      <w:r>
        <w:rPr>
          <w:rFonts w:hint="eastAsia" w:ascii="Times New Roman" w:hAnsi="Times New Roman" w:eastAsia="仿宋_GB2312"/>
          <w:color w:val="FF0000"/>
          <w:sz w:val="28"/>
          <w:szCs w:val="28"/>
        </w:rPr>
        <w:t>（此处填甲方研究分工）；</w:t>
      </w:r>
      <w:r>
        <w:rPr>
          <w:rFonts w:hint="eastAsia" w:ascii="Times New Roman" w:hAnsi="Times New Roman" w:eastAsia="仿宋_GB2312"/>
          <w:sz w:val="28"/>
          <w:szCs w:val="28"/>
        </w:rPr>
        <w:t>乙方负责_______________</w:t>
      </w:r>
      <w:r>
        <w:rPr>
          <w:rFonts w:hint="eastAsia" w:ascii="Times New Roman" w:hAnsi="Times New Roman" w:eastAsia="仿宋_GB2312"/>
          <w:color w:val="FF0000"/>
          <w:sz w:val="28"/>
          <w:szCs w:val="28"/>
        </w:rPr>
        <w:t>（此处填乙方研究分工）</w:t>
      </w:r>
      <w:r>
        <w:rPr>
          <w:rFonts w:hint="eastAsia" w:ascii="Times New Roman" w:hAnsi="Times New Roman" w:eastAsia="仿宋_GB2312"/>
          <w:sz w:val="28"/>
          <w:szCs w:val="28"/>
        </w:rPr>
        <w:t>。</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 该项目申请直接经费</w:t>
      </w:r>
      <w:r>
        <w:rPr>
          <w:rFonts w:ascii="Times New Roman" w:hAnsi="Times New Roman" w:eastAsia="仿宋_GB2312"/>
          <w:sz w:val="28"/>
          <w:szCs w:val="28"/>
        </w:rPr>
        <w:t>____</w:t>
      </w:r>
      <w:r>
        <w:rPr>
          <w:rFonts w:hint="eastAsia" w:ascii="Times New Roman" w:hAnsi="Times New Roman" w:eastAsia="仿宋_GB2312"/>
          <w:sz w:val="28"/>
          <w:szCs w:val="28"/>
        </w:rPr>
        <w:t>万元，其中甲方</w:t>
      </w:r>
      <w:r>
        <w:rPr>
          <w:rFonts w:ascii="Times New Roman" w:hAnsi="Times New Roman" w:eastAsia="仿宋_GB2312"/>
          <w:sz w:val="28"/>
          <w:szCs w:val="28"/>
        </w:rPr>
        <w:t>___</w:t>
      </w:r>
      <w:r>
        <w:rPr>
          <w:rFonts w:hint="eastAsia" w:ascii="Times New Roman" w:hAnsi="Times New Roman" w:eastAsia="仿宋_GB2312"/>
          <w:sz w:val="28"/>
          <w:szCs w:val="28"/>
        </w:rPr>
        <w:t>万元（占比</w:t>
      </w:r>
      <w:r>
        <w:rPr>
          <w:rFonts w:ascii="Times New Roman" w:hAnsi="Times New Roman" w:eastAsia="仿宋_GB2312"/>
          <w:sz w:val="28"/>
          <w:szCs w:val="28"/>
        </w:rPr>
        <w:t xml:space="preserve">__ </w:t>
      </w:r>
      <w:r>
        <w:rPr>
          <w:rFonts w:hint="eastAsia" w:ascii="Times New Roman" w:hAnsi="Times New Roman" w:eastAsia="仿宋_GB2312"/>
          <w:sz w:val="28"/>
          <w:szCs w:val="28"/>
        </w:rPr>
        <w:t>%），乙方</w:t>
      </w:r>
      <w:r>
        <w:rPr>
          <w:rFonts w:ascii="Times New Roman" w:hAnsi="Times New Roman" w:eastAsia="仿宋_GB2312"/>
          <w:sz w:val="28"/>
          <w:szCs w:val="28"/>
        </w:rPr>
        <w:t>___</w:t>
      </w:r>
      <w:r>
        <w:rPr>
          <w:rFonts w:hint="eastAsia" w:ascii="Times New Roman" w:hAnsi="Times New Roman" w:eastAsia="仿宋_GB2312"/>
          <w:sz w:val="28"/>
          <w:szCs w:val="28"/>
        </w:rPr>
        <w:t>万元（占比</w:t>
      </w:r>
      <w:r>
        <w:rPr>
          <w:rFonts w:ascii="Times New Roman" w:hAnsi="Times New Roman" w:eastAsia="仿宋_GB2312"/>
          <w:sz w:val="28"/>
          <w:szCs w:val="28"/>
        </w:rPr>
        <w:t>___</w:t>
      </w:r>
      <w:r>
        <w:rPr>
          <w:rFonts w:hint="eastAsia" w:ascii="Times New Roman" w:hAnsi="Times New Roman" w:eastAsia="仿宋_GB2312"/>
          <w:sz w:val="28"/>
          <w:szCs w:val="28"/>
        </w:rPr>
        <w:t>%），间接经费参照双方直接经费占比分配。</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position w:val="6"/>
          <w:sz w:val="28"/>
          <w:szCs w:val="28"/>
        </w:rPr>
        <w:t>4. 项目实施过程中产生的成果归属及使用权限，由甲乙双方协商后另行约定，相关成果均应按有关要求进行标注。</w:t>
      </w:r>
    </w:p>
    <w:p>
      <w:pPr>
        <w:spacing w:line="480" w:lineRule="exact"/>
        <w:ind w:firstLine="560" w:firstLineChars="200"/>
        <w:rPr>
          <w:rFonts w:ascii="Times New Roman" w:hAnsi="Times New Roman" w:eastAsia="仿宋_GB2312"/>
          <w:position w:val="6"/>
          <w:sz w:val="28"/>
          <w:szCs w:val="28"/>
        </w:rPr>
      </w:pPr>
      <w:r>
        <w:rPr>
          <w:rFonts w:hint="eastAsia" w:ascii="Times New Roman" w:hAnsi="Times New Roman" w:eastAsia="仿宋_GB2312"/>
          <w:position w:val="6"/>
          <w:sz w:val="28"/>
          <w:szCs w:val="28"/>
        </w:rPr>
        <w:t>5. 甲乙双方要采取切实措施保证申报材料符合《中华人民共和国保守国家秘密法》和《科学技术保密规定》等相关法律法规，不得将申请过程中双方提供的技术资料用于申请本项目以外的其它任何用途。</w:t>
      </w:r>
    </w:p>
    <w:p>
      <w:pPr>
        <w:spacing w:line="480" w:lineRule="exact"/>
        <w:ind w:firstLine="560" w:firstLineChars="200"/>
        <w:rPr>
          <w:rFonts w:ascii="Times New Roman" w:hAnsi="Times New Roman" w:eastAsia="仿宋_GB2312"/>
          <w:position w:val="6"/>
          <w:sz w:val="28"/>
          <w:szCs w:val="28"/>
        </w:rPr>
      </w:pPr>
      <w:r>
        <w:rPr>
          <w:rFonts w:hint="eastAsia" w:ascii="Times New Roman" w:hAnsi="Times New Roman" w:eastAsia="仿宋_GB2312"/>
          <w:position w:val="6"/>
          <w:sz w:val="28"/>
          <w:szCs w:val="28"/>
        </w:rPr>
        <w:t>6. 其它补充说明</w:t>
      </w:r>
      <w:r>
        <w:rPr>
          <w:rFonts w:hint="eastAsia" w:ascii="Times New Roman" w:hAnsi="Times New Roman" w:eastAsia="仿宋_GB2312"/>
          <w:color w:val="FF0000"/>
          <w:position w:val="6"/>
          <w:sz w:val="28"/>
          <w:szCs w:val="28"/>
        </w:rPr>
        <w:t>（如没有补充，请写“无”）</w:t>
      </w:r>
      <w:r>
        <w:rPr>
          <w:rFonts w:hint="eastAsia" w:ascii="Times New Roman" w:hAnsi="Times New Roman" w:eastAsia="仿宋_GB2312"/>
          <w:position w:val="6"/>
          <w:sz w:val="28"/>
          <w:szCs w:val="28"/>
        </w:rPr>
        <w:t>。</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7. 本协议壹式肆份，双方各持贰份。如该项目未获得立项，此协议自动作废；如项目获准立项，双方应根据项目《资助计划书》重新签订合作研究协议，本协议自合作研究协议签订之日起终止。</w:t>
      </w:r>
    </w:p>
    <w:p>
      <w:pPr>
        <w:spacing w:line="480" w:lineRule="exact"/>
        <w:ind w:firstLine="560" w:firstLineChars="200"/>
        <w:rPr>
          <w:rFonts w:ascii="Times New Roman" w:hAnsi="Times New Roman" w:eastAsia="仿宋_GB2312"/>
          <w:sz w:val="28"/>
          <w:szCs w:val="28"/>
        </w:rPr>
      </w:pP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甲方法人（签章）：          乙方法人（签章）：</w:t>
      </w:r>
    </w:p>
    <w:p>
      <w:pPr>
        <w:spacing w:line="480" w:lineRule="exact"/>
        <w:ind w:left="4819" w:leftChars="267" w:hanging="4258" w:hangingChars="1521"/>
        <w:jc w:val="left"/>
        <w:rPr>
          <w:rFonts w:ascii="Times New Roman" w:hAnsi="Times New Roman" w:eastAsia="仿宋_GB2312"/>
          <w:sz w:val="28"/>
          <w:szCs w:val="28"/>
        </w:rPr>
      </w:pPr>
      <w:r>
        <w:rPr>
          <w:rFonts w:hint="eastAsia" w:ascii="Times New Roman" w:hAnsi="Times New Roman" w:eastAsia="仿宋_GB2312"/>
          <w:sz w:val="28"/>
          <w:szCs w:val="28"/>
        </w:rPr>
        <w:t xml:space="preserve">项目负责人（签字）：        合作方负责人（签字）：                            </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（依托单位盖章）           （合作研究单位盖章）</w:t>
      </w:r>
    </w:p>
    <w:p>
      <w:pPr>
        <w:spacing w:line="4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C6"/>
    <w:rsid w:val="00010056"/>
    <w:rsid w:val="0003540C"/>
    <w:rsid w:val="00060345"/>
    <w:rsid w:val="000B6D42"/>
    <w:rsid w:val="000E7C4F"/>
    <w:rsid w:val="001163FA"/>
    <w:rsid w:val="00135E4D"/>
    <w:rsid w:val="00140131"/>
    <w:rsid w:val="00167B84"/>
    <w:rsid w:val="001B3368"/>
    <w:rsid w:val="001C5DB7"/>
    <w:rsid w:val="002129D9"/>
    <w:rsid w:val="00216319"/>
    <w:rsid w:val="00230058"/>
    <w:rsid w:val="00284682"/>
    <w:rsid w:val="00287033"/>
    <w:rsid w:val="002935B7"/>
    <w:rsid w:val="002A573A"/>
    <w:rsid w:val="00300E3F"/>
    <w:rsid w:val="00356509"/>
    <w:rsid w:val="00393795"/>
    <w:rsid w:val="003C73F8"/>
    <w:rsid w:val="003D3DAE"/>
    <w:rsid w:val="003D55F7"/>
    <w:rsid w:val="003E022A"/>
    <w:rsid w:val="004203C6"/>
    <w:rsid w:val="00450AFD"/>
    <w:rsid w:val="00492927"/>
    <w:rsid w:val="004A488E"/>
    <w:rsid w:val="004D7CED"/>
    <w:rsid w:val="004E51B3"/>
    <w:rsid w:val="005220FD"/>
    <w:rsid w:val="00524CA3"/>
    <w:rsid w:val="0055376C"/>
    <w:rsid w:val="00575EAD"/>
    <w:rsid w:val="00583D08"/>
    <w:rsid w:val="005933F4"/>
    <w:rsid w:val="005E6EE5"/>
    <w:rsid w:val="005F103A"/>
    <w:rsid w:val="005F17A5"/>
    <w:rsid w:val="00605F43"/>
    <w:rsid w:val="006263A4"/>
    <w:rsid w:val="00630CDF"/>
    <w:rsid w:val="00640AF5"/>
    <w:rsid w:val="006A2DA3"/>
    <w:rsid w:val="006A5EA2"/>
    <w:rsid w:val="007542B0"/>
    <w:rsid w:val="007C1BC1"/>
    <w:rsid w:val="007C23F4"/>
    <w:rsid w:val="007D1EBD"/>
    <w:rsid w:val="007E2140"/>
    <w:rsid w:val="008213EB"/>
    <w:rsid w:val="008720E4"/>
    <w:rsid w:val="0089001C"/>
    <w:rsid w:val="008A5EB0"/>
    <w:rsid w:val="008C2231"/>
    <w:rsid w:val="00921EDF"/>
    <w:rsid w:val="00A84615"/>
    <w:rsid w:val="00A84C11"/>
    <w:rsid w:val="00AB208E"/>
    <w:rsid w:val="00AB797D"/>
    <w:rsid w:val="00AF2193"/>
    <w:rsid w:val="00AF6694"/>
    <w:rsid w:val="00B022CF"/>
    <w:rsid w:val="00B106F0"/>
    <w:rsid w:val="00B130D4"/>
    <w:rsid w:val="00B142FF"/>
    <w:rsid w:val="00B34812"/>
    <w:rsid w:val="00BB31AD"/>
    <w:rsid w:val="00C474C6"/>
    <w:rsid w:val="00C60BFC"/>
    <w:rsid w:val="00C8194F"/>
    <w:rsid w:val="00CA38D5"/>
    <w:rsid w:val="00CB0D22"/>
    <w:rsid w:val="00CD0E48"/>
    <w:rsid w:val="00CD2122"/>
    <w:rsid w:val="00D204CD"/>
    <w:rsid w:val="00D45536"/>
    <w:rsid w:val="00D47356"/>
    <w:rsid w:val="00D5614C"/>
    <w:rsid w:val="00D837A9"/>
    <w:rsid w:val="00D84567"/>
    <w:rsid w:val="00DA3E42"/>
    <w:rsid w:val="00E22044"/>
    <w:rsid w:val="00E60DE7"/>
    <w:rsid w:val="00E63164"/>
    <w:rsid w:val="00E73E08"/>
    <w:rsid w:val="00E96648"/>
    <w:rsid w:val="00EC171F"/>
    <w:rsid w:val="00F234F9"/>
    <w:rsid w:val="00F371CB"/>
    <w:rsid w:val="00F455D8"/>
    <w:rsid w:val="00F52800"/>
    <w:rsid w:val="00F63AAB"/>
    <w:rsid w:val="00F63DFD"/>
    <w:rsid w:val="52627FB6"/>
    <w:rsid w:val="7AA2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Words>
  <Characters>616</Characters>
  <Lines>5</Lines>
  <Paragraphs>1</Paragraphs>
  <TotalTime>71</TotalTime>
  <ScaleCrop>false</ScaleCrop>
  <LinksUpToDate>false</LinksUpToDate>
  <CharactersWithSpaces>723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2018-03-10T05:40:00Z</dcterms:created>
  <dc:creator>zrb</dc:creator>
  <cp:lastModifiedBy>小于</cp:lastModifiedBy>
  <dcterms:modified xsi:type="dcterms:W3CDTF">2019-01-19T09:21:45Z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