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9729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</w:rPr>
      </w:pPr>
      <w:bookmarkStart w:id="0" w:name="OLE_LINK3"/>
      <w:bookmarkStart w:id="1" w:name="OLE_LINK2"/>
      <w:r>
        <w:rPr>
          <w:rFonts w:hint="eastAsia" w:ascii="方正公文小标宋" w:hAnsi="方正公文小标宋" w:eastAsia="方正公文小标宋" w:cs="方正公文小标宋"/>
          <w:b w:val="0"/>
          <w:bCs w:val="0"/>
        </w:rPr>
        <w:t>江苏师范大学教师高质量科技培优项目申请表</w:t>
      </w:r>
      <w:bookmarkEnd w:id="0"/>
    </w:p>
    <w:bookmarkEnd w:id="1"/>
    <w:p w14:paraId="2F6B9B88">
      <w:pPr>
        <w:pStyle w:val="19"/>
        <w:spacing w:before="0" w:after="0" w:line="32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填表说明</w:t>
      </w:r>
      <w:r>
        <w:rPr>
          <w:rFonts w:hint="eastAsia" w:ascii="仿宋" w:hAnsi="仿宋" w:eastAsia="仿宋" w:cs="仿宋"/>
          <w:sz w:val="21"/>
          <w:szCs w:val="21"/>
        </w:rPr>
        <w:t>：1. 此表适用于结题后超过 2 年的原项目基础上申报的 “教师高质量科技培育项目”；2. 所有栏目需如实填写，字迹清晰，关键信息（如原项目余额、结题时间）需附佐证材料；3. 此表可打印后手写填写或电子填写，提交时需加盖所在单位公章。</w:t>
      </w:r>
    </w:p>
    <w:tbl>
      <w:tblPr>
        <w:tblStyle w:val="13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52"/>
        <w:gridCol w:w="192"/>
        <w:gridCol w:w="912"/>
        <w:gridCol w:w="157"/>
        <w:gridCol w:w="1078"/>
        <w:gridCol w:w="1067"/>
        <w:gridCol w:w="146"/>
        <w:gridCol w:w="403"/>
        <w:gridCol w:w="869"/>
        <w:gridCol w:w="83"/>
        <w:gridCol w:w="624"/>
        <w:gridCol w:w="252"/>
        <w:gridCol w:w="153"/>
        <w:gridCol w:w="1814"/>
      </w:tblGrid>
      <w:tr w14:paraId="3E2B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9" w:type="dxa"/>
            <w:gridSpan w:val="15"/>
          </w:tcPr>
          <w:p w14:paraId="5FB33275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一、申请人基本信息</w:t>
            </w:r>
          </w:p>
        </w:tc>
      </w:tr>
      <w:tr w14:paraId="6A2B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7" w:type="dxa"/>
          </w:tcPr>
          <w:p w14:paraId="2663ED92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944" w:type="dxa"/>
            <w:gridSpan w:val="2"/>
          </w:tcPr>
          <w:p w14:paraId="4D736467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069" w:type="dxa"/>
            <w:gridSpan w:val="2"/>
          </w:tcPr>
          <w:p w14:paraId="558F33B0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1078" w:type="dxa"/>
          </w:tcPr>
          <w:p w14:paraId="0C091CB9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213" w:type="dxa"/>
            <w:gridSpan w:val="2"/>
          </w:tcPr>
          <w:p w14:paraId="0901B8F6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355" w:type="dxa"/>
            <w:gridSpan w:val="3"/>
          </w:tcPr>
          <w:p w14:paraId="4C55E295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876" w:type="dxa"/>
            <w:gridSpan w:val="2"/>
          </w:tcPr>
          <w:p w14:paraId="64CBDE05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工号</w:t>
            </w:r>
          </w:p>
        </w:tc>
        <w:tc>
          <w:tcPr>
            <w:tcW w:w="1967" w:type="dxa"/>
            <w:gridSpan w:val="2"/>
          </w:tcPr>
          <w:p w14:paraId="2745A0E8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13A0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71" w:type="dxa"/>
            <w:gridSpan w:val="3"/>
          </w:tcPr>
          <w:p w14:paraId="7945DD4B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所在单位</w:t>
            </w:r>
          </w:p>
        </w:tc>
        <w:tc>
          <w:tcPr>
            <w:tcW w:w="3763" w:type="dxa"/>
            <w:gridSpan w:val="6"/>
          </w:tcPr>
          <w:p w14:paraId="06D55AED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3"/>
          </w:tcPr>
          <w:p w14:paraId="78CE1CD5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研究领域</w:t>
            </w:r>
          </w:p>
        </w:tc>
        <w:tc>
          <w:tcPr>
            <w:tcW w:w="2219" w:type="dxa"/>
            <w:gridSpan w:val="3"/>
          </w:tcPr>
          <w:p w14:paraId="423EEEDF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258A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9" w:type="dxa"/>
            <w:gridSpan w:val="15"/>
          </w:tcPr>
          <w:p w14:paraId="6F15E46D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二、原项目基本情况（需结题后超过 2 年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且剩余经费</w:t>
            </w:r>
            <w:r>
              <w:rPr>
                <w:rFonts w:hint="default" w:ascii="Arial" w:hAnsi="Arial" w:eastAsia="微软雅黑" w:cs="Arial"/>
                <w:lang w:val="en-US"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1万元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</w:tr>
      <w:tr w14:paraId="4CB5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9" w:type="dxa"/>
            <w:gridSpan w:val="2"/>
            <w:vAlign w:val="center"/>
          </w:tcPr>
          <w:p w14:paraId="64F0B438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原项目类别</w:t>
            </w:r>
          </w:p>
        </w:tc>
        <w:tc>
          <w:tcPr>
            <w:tcW w:w="3406" w:type="dxa"/>
            <w:gridSpan w:val="5"/>
            <w:vAlign w:val="center"/>
          </w:tcPr>
          <w:p w14:paraId="6EA3F830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1418" w:type="dxa"/>
            <w:gridSpan w:val="3"/>
            <w:vAlign w:val="center"/>
          </w:tcPr>
          <w:p w14:paraId="20E84406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财务号</w:t>
            </w:r>
          </w:p>
        </w:tc>
        <w:tc>
          <w:tcPr>
            <w:tcW w:w="1112" w:type="dxa"/>
            <w:gridSpan w:val="4"/>
            <w:vAlign w:val="center"/>
          </w:tcPr>
          <w:p w14:paraId="071B5878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结余金额（万元）</w:t>
            </w:r>
          </w:p>
        </w:tc>
        <w:tc>
          <w:tcPr>
            <w:tcW w:w="1814" w:type="dxa"/>
            <w:vAlign w:val="center"/>
          </w:tcPr>
          <w:p w14:paraId="7824C19F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结题时间</w:t>
            </w:r>
          </w:p>
        </w:tc>
      </w:tr>
      <w:tr w14:paraId="35C8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9" w:type="dxa"/>
            <w:gridSpan w:val="2"/>
            <w:vAlign w:val="center"/>
          </w:tcPr>
          <w:p w14:paraId="17785D95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国自然项目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-1</w:t>
            </w:r>
            <w:r>
              <w:rPr>
                <w:rFonts w:hint="eastAsia" w:ascii="仿宋" w:hAnsi="仿宋" w:eastAsia="仿宋" w:cs="仿宋"/>
              </w:rPr>
              <w:t xml:space="preserve">  </w:t>
            </w:r>
          </w:p>
        </w:tc>
        <w:tc>
          <w:tcPr>
            <w:tcW w:w="3406" w:type="dxa"/>
            <w:gridSpan w:val="5"/>
            <w:vAlign w:val="center"/>
          </w:tcPr>
          <w:p w14:paraId="6C1B1532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3ED368E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2" w:type="dxa"/>
            <w:gridSpan w:val="4"/>
            <w:vAlign w:val="center"/>
          </w:tcPr>
          <w:p w14:paraId="37B14CD0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vAlign w:val="center"/>
          </w:tcPr>
          <w:p w14:paraId="6C25F70E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ADF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9" w:type="dxa"/>
            <w:gridSpan w:val="2"/>
            <w:vAlign w:val="center"/>
          </w:tcPr>
          <w:p w14:paraId="2203CFBD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国自然项目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-2</w:t>
            </w:r>
          </w:p>
        </w:tc>
        <w:tc>
          <w:tcPr>
            <w:tcW w:w="3406" w:type="dxa"/>
            <w:gridSpan w:val="5"/>
            <w:vAlign w:val="center"/>
          </w:tcPr>
          <w:p w14:paraId="427C27C0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F1AE86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2" w:type="dxa"/>
            <w:gridSpan w:val="4"/>
            <w:vAlign w:val="center"/>
          </w:tcPr>
          <w:p w14:paraId="53263588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vAlign w:val="center"/>
          </w:tcPr>
          <w:p w14:paraId="503D8AA0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B17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9" w:type="dxa"/>
            <w:gridSpan w:val="2"/>
            <w:vAlign w:val="center"/>
          </w:tcPr>
          <w:p w14:paraId="6D19BD19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国自然项目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-3</w:t>
            </w:r>
          </w:p>
        </w:tc>
        <w:tc>
          <w:tcPr>
            <w:tcW w:w="3406" w:type="dxa"/>
            <w:gridSpan w:val="5"/>
            <w:vAlign w:val="center"/>
          </w:tcPr>
          <w:p w14:paraId="17BC8DC6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10B2430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2" w:type="dxa"/>
            <w:gridSpan w:val="4"/>
            <w:vAlign w:val="center"/>
          </w:tcPr>
          <w:p w14:paraId="28F54494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vAlign w:val="center"/>
          </w:tcPr>
          <w:p w14:paraId="023EE098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5D2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9" w:type="dxa"/>
            <w:gridSpan w:val="2"/>
            <w:vAlign w:val="center"/>
          </w:tcPr>
          <w:p w14:paraId="2643EDCC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国自然项目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-4</w:t>
            </w:r>
          </w:p>
        </w:tc>
        <w:tc>
          <w:tcPr>
            <w:tcW w:w="3406" w:type="dxa"/>
            <w:gridSpan w:val="5"/>
            <w:vAlign w:val="center"/>
          </w:tcPr>
          <w:p w14:paraId="34D68382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271202F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2" w:type="dxa"/>
            <w:gridSpan w:val="4"/>
            <w:vAlign w:val="center"/>
          </w:tcPr>
          <w:p w14:paraId="4D451303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vAlign w:val="center"/>
          </w:tcPr>
          <w:p w14:paraId="4D555252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E09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9" w:type="dxa"/>
            <w:gridSpan w:val="15"/>
          </w:tcPr>
          <w:p w14:paraId="4589DCED">
            <w:pPr>
              <w:pStyle w:val="19"/>
              <w:widowControl/>
              <w:spacing w:before="0" w:after="0" w:line="240" w:lineRule="auto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三、申请项目情况</w:t>
            </w:r>
          </w:p>
        </w:tc>
      </w:tr>
      <w:tr w14:paraId="3269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71" w:type="dxa"/>
            <w:gridSpan w:val="3"/>
            <w:vAlign w:val="center"/>
          </w:tcPr>
          <w:p w14:paraId="1ECC9227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申请项目名称</w:t>
            </w:r>
          </w:p>
        </w:tc>
        <w:tc>
          <w:tcPr>
            <w:tcW w:w="7558" w:type="dxa"/>
            <w:gridSpan w:val="12"/>
            <w:vAlign w:val="center"/>
          </w:tcPr>
          <w:p w14:paraId="7884715D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（全称，需体现与原项目的延续性）</w:t>
            </w:r>
          </w:p>
        </w:tc>
      </w:tr>
      <w:tr w14:paraId="34B6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71" w:type="dxa"/>
            <w:gridSpan w:val="3"/>
            <w:vAlign w:val="center"/>
          </w:tcPr>
          <w:p w14:paraId="2F2B5B25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A0D3CEA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404A4B0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B9EE94A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229E111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立项依据</w:t>
            </w:r>
          </w:p>
          <w:p w14:paraId="33779C11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（为什么要开展此项研究，研究的科学技术价值如何）</w:t>
            </w:r>
          </w:p>
          <w:p w14:paraId="0F715632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A58F919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946632B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E6D4D72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5D9D609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6F75368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56DBBA2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77BB44F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A0019DB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42D9984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EDC82CC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07A4DDC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558" w:type="dxa"/>
            <w:gridSpan w:val="12"/>
            <w:vAlign w:val="center"/>
          </w:tcPr>
          <w:p w14:paraId="22BE8990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8570659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69BD245D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57B49EE3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5810AAAE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BFA7E70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313075BB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C8B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871" w:type="dxa"/>
            <w:gridSpan w:val="3"/>
            <w:vAlign w:val="center"/>
          </w:tcPr>
          <w:p w14:paraId="78BE8E73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D62EBAB">
            <w:pPr>
              <w:pStyle w:val="19"/>
              <w:widowControl/>
              <w:spacing w:before="0" w:after="0"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研究内容</w:t>
            </w:r>
          </w:p>
          <w:p w14:paraId="2A148535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（请按照研究工作的自身逻辑撰写。应提炼出特色与创新点、年度研究计划）</w:t>
            </w:r>
          </w:p>
          <w:p w14:paraId="4E9C3148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558" w:type="dxa"/>
            <w:gridSpan w:val="12"/>
            <w:vAlign w:val="center"/>
          </w:tcPr>
          <w:p w14:paraId="6A2EDBE5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60F409F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598FEE8B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615BF920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079E3A03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34A5218C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68AE9B76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6E7A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gridSpan w:val="3"/>
            <w:vAlign w:val="center"/>
          </w:tcPr>
          <w:p w14:paraId="776D24BE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研究基础与可行性分析</w:t>
            </w:r>
          </w:p>
          <w:p w14:paraId="5ACEA62D">
            <w:pPr>
              <w:pStyle w:val="19"/>
              <w:widowControl/>
              <w:spacing w:before="0" w:after="0" w:line="240" w:lineRule="auto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（与本项目相关的研究工作积累和已取得的研究工作成绩，研究风险的应对措施等）</w:t>
            </w:r>
          </w:p>
        </w:tc>
        <w:tc>
          <w:tcPr>
            <w:tcW w:w="7558" w:type="dxa"/>
            <w:gridSpan w:val="12"/>
            <w:vAlign w:val="center"/>
          </w:tcPr>
          <w:p w14:paraId="400F5F6E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  <w:p w14:paraId="002765FE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  <w:p w14:paraId="564136EA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  <w:p w14:paraId="332F3C25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  <w:p w14:paraId="375FD0AF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  <w:p w14:paraId="1DEF4407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  <w:p w14:paraId="6C7FA6CA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3164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871" w:type="dxa"/>
            <w:gridSpan w:val="3"/>
            <w:vMerge w:val="restart"/>
            <w:vAlign w:val="center"/>
          </w:tcPr>
          <w:p w14:paraId="14B3242F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项目预期成果（需体现 “高质量” 要求，如高水平论文、专利、成果转化等）</w:t>
            </w:r>
          </w:p>
        </w:tc>
        <w:tc>
          <w:tcPr>
            <w:tcW w:w="912" w:type="dxa"/>
            <w:vAlign w:val="center"/>
          </w:tcPr>
          <w:p w14:paraId="2A57B7A5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高级别项目</w:t>
            </w:r>
          </w:p>
        </w:tc>
        <w:tc>
          <w:tcPr>
            <w:tcW w:w="6646" w:type="dxa"/>
            <w:gridSpan w:val="11"/>
            <w:vAlign w:val="center"/>
          </w:tcPr>
          <w:p w14:paraId="5C11820D">
            <w:pPr>
              <w:pStyle w:val="19"/>
              <w:widowControl/>
              <w:spacing w:before="0" w:after="0" w:line="240" w:lineRule="auto"/>
              <w:jc w:val="center"/>
              <w:rPr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获批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（</w:t>
            </w:r>
            <w:r>
              <w:rPr>
                <w:rFonts w:hint="eastAsia" w:ascii="仿宋" w:hAnsi="仿宋" w:eastAsia="仿宋" w:cs="仿宋"/>
              </w:rPr>
              <w:t>国家级/省部级）项目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项。</w:t>
            </w:r>
          </w:p>
        </w:tc>
      </w:tr>
      <w:tr w14:paraId="4810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871" w:type="dxa"/>
            <w:gridSpan w:val="3"/>
            <w:vMerge w:val="continue"/>
            <w:vAlign w:val="center"/>
          </w:tcPr>
          <w:p w14:paraId="619D2B93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12" w:type="dxa"/>
            <w:vAlign w:val="center"/>
          </w:tcPr>
          <w:p w14:paraId="2AE04147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高级别奖项</w:t>
            </w:r>
          </w:p>
        </w:tc>
        <w:tc>
          <w:tcPr>
            <w:tcW w:w="6646" w:type="dxa"/>
            <w:gridSpan w:val="11"/>
            <w:vAlign w:val="center"/>
          </w:tcPr>
          <w:p w14:paraId="4D110BE5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项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省部级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项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 w14:paraId="4F9F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871" w:type="dxa"/>
            <w:gridSpan w:val="3"/>
            <w:vMerge w:val="continue"/>
            <w:vAlign w:val="center"/>
          </w:tcPr>
          <w:p w14:paraId="65B1065E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12" w:type="dxa"/>
            <w:vAlign w:val="center"/>
          </w:tcPr>
          <w:p w14:paraId="7DA20BEC">
            <w:pPr>
              <w:pStyle w:val="19"/>
              <w:widowControl/>
              <w:spacing w:before="0" w:after="0" w:line="240" w:lineRule="auto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论文/专利</w:t>
            </w:r>
          </w:p>
        </w:tc>
        <w:tc>
          <w:tcPr>
            <w:tcW w:w="6646" w:type="dxa"/>
            <w:gridSpan w:val="11"/>
            <w:vAlign w:val="center"/>
          </w:tcPr>
          <w:p w14:paraId="78390F1C">
            <w:pPr>
              <w:jc w:val="center"/>
              <w:rPr>
                <w:rFonts w:hint="default" w:ascii="仿宋" w:hAnsi="仿宋" w:eastAsia="仿宋" w:cs="仿宋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发表论文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篇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</w:rPr>
              <w:t>，其中SCI期刊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篇（导向性期刊A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级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篇）；申请专利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件，授权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件。</w:t>
            </w:r>
          </w:p>
        </w:tc>
      </w:tr>
      <w:tr w14:paraId="1AEA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871" w:type="dxa"/>
            <w:gridSpan w:val="3"/>
            <w:vMerge w:val="continue"/>
            <w:vAlign w:val="center"/>
          </w:tcPr>
          <w:p w14:paraId="3E6C115F">
            <w:pPr>
              <w:pStyle w:val="19"/>
              <w:widowControl/>
              <w:spacing w:before="0"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12" w:type="dxa"/>
            <w:vAlign w:val="center"/>
          </w:tcPr>
          <w:p w14:paraId="599EC97E">
            <w:pPr>
              <w:pStyle w:val="19"/>
              <w:widowControl/>
              <w:spacing w:before="0" w:after="0" w:line="240" w:lineRule="auto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人才培养</w:t>
            </w:r>
          </w:p>
        </w:tc>
        <w:tc>
          <w:tcPr>
            <w:tcW w:w="6646" w:type="dxa"/>
            <w:gridSpan w:val="11"/>
            <w:vAlign w:val="center"/>
          </w:tcPr>
          <w:p w14:paraId="22E123FC">
            <w:pPr>
              <w:jc w:val="center"/>
              <w:rPr>
                <w:rFonts w:hint="eastAsia" w:ascii="仿宋" w:hAnsi="仿宋" w:eastAsia="仿宋" w:cs="仿宋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培养研究生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人。</w:t>
            </w:r>
          </w:p>
        </w:tc>
      </w:tr>
      <w:tr w14:paraId="5E39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429" w:type="dxa"/>
            <w:gridSpan w:val="15"/>
          </w:tcPr>
          <w:p w14:paraId="4C6FBBCA">
            <w:pPr>
              <w:pStyle w:val="19"/>
              <w:widowControl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b/>
                <w:bCs/>
              </w:rPr>
              <w:t>申请人承诺</w:t>
            </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本人承诺所填信息及提交材料真实有效，项目研究将严格遵守学校科研管理规定，合理使用经费，按期完成研究任务。</w:t>
            </w:r>
          </w:p>
          <w:p w14:paraId="2F171BF0">
            <w:pPr>
              <w:pStyle w:val="19"/>
              <w:widowControl/>
              <w:spacing w:before="0" w:after="0" w:line="240" w:lineRule="auto"/>
              <w:jc w:val="right"/>
            </w:pPr>
            <w:r>
              <w:rPr>
                <w:rFonts w:hint="eastAsia" w:ascii="仿宋" w:hAnsi="仿宋" w:eastAsia="仿宋" w:cs="仿宋"/>
              </w:rPr>
              <w:t>申请人签字：__________  日期： 年 月 日</w:t>
            </w:r>
          </w:p>
          <w:p w14:paraId="15F5CEEF">
            <w:pPr>
              <w:pStyle w:val="19"/>
              <w:widowControl/>
              <w:spacing w:before="0" w:after="0" w:line="240" w:lineRule="auto"/>
              <w:jc w:val="both"/>
            </w:pPr>
          </w:p>
        </w:tc>
      </w:tr>
      <w:tr w14:paraId="4F26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9" w:type="dxa"/>
            <w:gridSpan w:val="15"/>
          </w:tcPr>
          <w:p w14:paraId="1E0E355F">
            <w:pPr>
              <w:pStyle w:val="19"/>
              <w:widowControl/>
              <w:spacing w:before="0" w:after="0" w:line="240" w:lineRule="auto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四、所在单位推荐意见</w:t>
            </w:r>
          </w:p>
        </w:tc>
      </w:tr>
      <w:tr w14:paraId="720A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871" w:type="dxa"/>
            <w:gridSpan w:val="3"/>
          </w:tcPr>
          <w:p w14:paraId="7E7F922A">
            <w:pPr>
              <w:pStyle w:val="19"/>
              <w:widowControl/>
              <w:spacing w:before="0" w:after="0" w:line="240" w:lineRule="auto"/>
              <w:jc w:val="both"/>
            </w:pPr>
            <w:r>
              <w:t>推荐意</w:t>
            </w:r>
          </w:p>
          <w:p w14:paraId="59738D86">
            <w:pPr>
              <w:pStyle w:val="19"/>
              <w:widowControl/>
              <w:spacing w:before="0" w:after="0" w:line="240" w:lineRule="auto"/>
              <w:jc w:val="both"/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（需说明是否同意推荐）</w:t>
            </w:r>
          </w:p>
        </w:tc>
        <w:tc>
          <w:tcPr>
            <w:tcW w:w="7558" w:type="dxa"/>
            <w:gridSpan w:val="12"/>
          </w:tcPr>
          <w:p w14:paraId="6DD020A4">
            <w:pPr>
              <w:pStyle w:val="19"/>
              <w:widowControl/>
              <w:spacing w:before="0" w:after="0" w:line="240" w:lineRule="auto"/>
              <w:jc w:val="both"/>
            </w:pPr>
          </w:p>
        </w:tc>
      </w:tr>
      <w:tr w14:paraId="068F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9" w:type="dxa"/>
            <w:gridSpan w:val="15"/>
          </w:tcPr>
          <w:p w14:paraId="02D49E51">
            <w:pPr>
              <w:pStyle w:val="19"/>
              <w:widowControl/>
              <w:spacing w:before="0" w:after="0" w:line="240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单位负责人签字：__________  单位公章：__________ 日期： 年 月 日</w:t>
            </w:r>
          </w:p>
        </w:tc>
      </w:tr>
      <w:tr w14:paraId="18F9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9" w:type="dxa"/>
            <w:gridSpan w:val="15"/>
          </w:tcPr>
          <w:p w14:paraId="3EBBF148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五、学校评审意见</w:t>
            </w:r>
          </w:p>
        </w:tc>
      </w:tr>
      <w:tr w14:paraId="2E67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71" w:type="dxa"/>
            <w:gridSpan w:val="3"/>
          </w:tcPr>
          <w:p w14:paraId="7E3D0785">
            <w:pPr>
              <w:pStyle w:val="19"/>
              <w:widowControl/>
              <w:spacing w:before="0" w:after="0" w:line="240" w:lineRule="auto"/>
              <w:jc w:val="both"/>
            </w:pPr>
            <w:r>
              <w:t>学校审批意见</w:t>
            </w:r>
          </w:p>
        </w:tc>
        <w:tc>
          <w:tcPr>
            <w:tcW w:w="7558" w:type="dxa"/>
            <w:gridSpan w:val="12"/>
          </w:tcPr>
          <w:p w14:paraId="6210DFF5">
            <w:pPr>
              <w:pStyle w:val="19"/>
              <w:widowControl/>
              <w:spacing w:before="0" w:after="0" w:line="24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 同意立项 □ 不同意立项 </w:t>
            </w:r>
          </w:p>
          <w:p w14:paraId="41853A1F">
            <w:pPr>
              <w:pStyle w:val="19"/>
              <w:widowControl/>
              <w:spacing w:before="0" w:after="0" w:line="240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审批人签字：__________  </w:t>
            </w:r>
          </w:p>
          <w:p w14:paraId="18FA994D">
            <w:pPr>
              <w:pStyle w:val="19"/>
              <w:widowControl/>
              <w:spacing w:before="0" w:after="0" w:line="240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学校科研管理部门公章：__________ </w:t>
            </w:r>
          </w:p>
          <w:p w14:paraId="013EC7F4">
            <w:pPr>
              <w:pStyle w:val="19"/>
              <w:widowControl/>
              <w:spacing w:before="0" w:after="0" w:line="240" w:lineRule="auto"/>
              <w:jc w:val="right"/>
            </w:pPr>
            <w:r>
              <w:rPr>
                <w:rFonts w:hint="eastAsia" w:ascii="仿宋" w:hAnsi="仿宋" w:eastAsia="仿宋" w:cs="仿宋"/>
              </w:rPr>
              <w:t>日期： 年 月 日</w:t>
            </w:r>
          </w:p>
        </w:tc>
      </w:tr>
    </w:tbl>
    <w:p w14:paraId="0B8C8086">
      <w:pPr>
        <w:pStyle w:val="20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84EDA5-D5A2-4F07-8C8A-32ED1963828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0AB0C5-C512-458A-AD5A-BB786DB2F72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262B860B-9798-49C8-8E19-41F55DE0CA0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D15396B-8C77-4C58-BD02-84DE4821C9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FD677A8-83DF-40F0-A4F1-012366AF3D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BF"/>
    <w:rsid w:val="00003500"/>
    <w:rsid w:val="000A5A18"/>
    <w:rsid w:val="00101885"/>
    <w:rsid w:val="001A4882"/>
    <w:rsid w:val="001E655A"/>
    <w:rsid w:val="002271A7"/>
    <w:rsid w:val="005418F3"/>
    <w:rsid w:val="00641D37"/>
    <w:rsid w:val="00643C00"/>
    <w:rsid w:val="006E0126"/>
    <w:rsid w:val="00770CB8"/>
    <w:rsid w:val="007F1415"/>
    <w:rsid w:val="0086323C"/>
    <w:rsid w:val="009862A3"/>
    <w:rsid w:val="009B3F77"/>
    <w:rsid w:val="00C26371"/>
    <w:rsid w:val="00CE20BF"/>
    <w:rsid w:val="00D16864"/>
    <w:rsid w:val="00E52230"/>
    <w:rsid w:val="00E71280"/>
    <w:rsid w:val="00FC13F5"/>
    <w:rsid w:val="04387860"/>
    <w:rsid w:val="14F11A91"/>
    <w:rsid w:val="2FB42134"/>
    <w:rsid w:val="341459B5"/>
    <w:rsid w:val="44136A7F"/>
    <w:rsid w:val="45043A9C"/>
    <w:rsid w:val="5ABF28C8"/>
    <w:rsid w:val="5B4041A6"/>
    <w:rsid w:val="5BA31A66"/>
    <w:rsid w:val="5C86208C"/>
    <w:rsid w:val="69775D94"/>
    <w:rsid w:val="6B0F07EC"/>
    <w:rsid w:val="6B7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8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脚注文本 字符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字符"/>
    <w:basedOn w:val="14"/>
    <w:link w:val="9"/>
    <w:qFormat/>
    <w:uiPriority w:val="0"/>
    <w:rPr>
      <w:sz w:val="18"/>
      <w:szCs w:val="18"/>
    </w:rPr>
  </w:style>
  <w:style w:type="character" w:customStyle="1" w:styleId="22">
    <w:name w:val="页脚 字符"/>
    <w:basedOn w:val="14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572</Words>
  <Characters>627</Characters>
  <Lines>5</Lines>
  <Paragraphs>1</Paragraphs>
  <TotalTime>20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2025-11-17T08:04:00Z</dcterms:created>
  <dc:creator>Un-named</dc:creator>
  <cp:lastModifiedBy>韩锡光-江苏师范大学</cp:lastModifiedBy>
  <cp:lastPrinted>2025-11-17T00:36:00Z</cp:lastPrinted>
  <dcterms:modified xsi:type="dcterms:W3CDTF">2026-03-23T03:10:07Z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eyJoZGlkIjoiYzYwOWViNmEyM2MxNWY4ZWMyMWU5YmJkMjIwMTg2MGMiLCJ1c2VySWQiOiIxNTMzMTQwMTQ1In0=</vt:lpwstr>
  </property>
  <property fmtid="{D5CDD505-2E9C-101B-9397-08002B2CF9AE}" pid="3" name="KSOProductBuildVer">
    <vt:lpwstr>2052-12.1.0.25225</vt:lpwstr>
  </property>
  <property fmtid="{D5CDD505-2E9C-101B-9397-08002B2CF9AE}" pid="4" name="ICV">
    <vt:lpwstr>C1B4AB05F5004C6697B6852629869633_13</vt:lpwstr>
  </property>
</Properties>
</file>